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379" w:rsidRPr="005739C1" w:rsidRDefault="005739C1">
      <w:pPr>
        <w:rPr>
          <w:rFonts w:eastAsiaTheme="minorEastAsia"/>
          <w:sz w:val="56"/>
        </w:rPr>
      </w:pPr>
      <m:oMathPara>
        <m:oMath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  <w:sz w:val="56"/>
                </w:rPr>
              </m:ctrlPr>
            </m:naryPr>
            <m:sub/>
            <m:sup/>
            <m:e>
              <m:r>
                <w:rPr>
                  <w:rFonts w:ascii="Cambria Math" w:hAnsi="Cambria Math"/>
                  <w:sz w:val="56"/>
                </w:rPr>
                <m:t>x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56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56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56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56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56"/>
                    </w:rPr>
                    <m:t>-4x+8x</m:t>
                  </m:r>
                </m:e>
              </m:rad>
            </m:e>
          </m:nary>
          <m:r>
            <w:rPr>
              <w:rFonts w:ascii="Cambria Math" w:hAnsi="Cambria Math"/>
              <w:sz w:val="56"/>
            </w:rPr>
            <m:t xml:space="preserve"> dx</m:t>
          </m:r>
        </m:oMath>
      </m:oMathPara>
    </w:p>
    <w:p w:rsidR="005739C1" w:rsidRDefault="005739C1">
      <w:pPr>
        <w:rPr>
          <w:rFonts w:eastAsiaTheme="minorEastAsia"/>
          <w:sz w:val="56"/>
        </w:rPr>
      </w:pPr>
    </w:p>
    <w:p w:rsidR="005739C1" w:rsidRPr="005739C1" w:rsidRDefault="005739C1">
      <w:pPr>
        <w:rPr>
          <w:sz w:val="56"/>
        </w:rPr>
      </w:pPr>
      <w:bookmarkStart w:id="0" w:name="_GoBack"/>
      <w:bookmarkEnd w:id="0"/>
    </w:p>
    <w:sectPr w:rsidR="005739C1" w:rsidRPr="005739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9C1"/>
    <w:rsid w:val="005739C1"/>
    <w:rsid w:val="008D7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61C27"/>
  <w15:chartTrackingRefBased/>
  <w15:docId w15:val="{1DE38BD6-F197-49DD-B4A0-519945BC3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5739C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Pilátiková</dc:creator>
  <cp:keywords/>
  <dc:description/>
  <cp:lastModifiedBy>Andrea Pilátiková</cp:lastModifiedBy>
  <cp:revision>1</cp:revision>
  <dcterms:created xsi:type="dcterms:W3CDTF">2017-06-10T15:47:00Z</dcterms:created>
  <dcterms:modified xsi:type="dcterms:W3CDTF">2017-06-10T15:57:00Z</dcterms:modified>
</cp:coreProperties>
</file>